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9" w:hanging="0"/>
        <w:rPr>
          <w:rFonts w:ascii="Myriad Pro" w:hAnsi="Myriad Pro"/>
          <w:sz w:val="28"/>
          <w:szCs w:val="28"/>
        </w:rPr>
      </w:pPr>
      <w:r>
        <w:rPr>
          <w:rFonts w:ascii="Myriad Pro" w:hAnsi="Myriad Pro"/>
          <w:b/>
          <w:bCs/>
          <w:sz w:val="36"/>
          <w:szCs w:val="36"/>
        </w:rPr>
        <w:t>NEWSLETTER  JANUARY 2021</w:t>
      </w:r>
    </w:p>
    <w:p>
      <w:pPr>
        <w:pStyle w:val="Normal"/>
        <w:ind w:left="-709" w:hanging="0"/>
        <w:rPr>
          <w:rFonts w:ascii="Myriad Pro" w:hAnsi="Myriad Pro"/>
          <w:sz w:val="28"/>
          <w:szCs w:val="28"/>
        </w:rPr>
      </w:pPr>
      <w:r>
        <w:rPr>
          <w:rFonts w:ascii="Myriad Pro" w:hAnsi="Myriad Pro"/>
          <w:sz w:val="28"/>
          <w:szCs w:val="28"/>
        </w:rPr>
      </w:r>
    </w:p>
    <w:p>
      <w:pPr>
        <w:pStyle w:val="Normal"/>
        <w:ind w:left="-709" w:hanging="0"/>
        <w:rPr>
          <w:rFonts w:ascii="Myriad Pro" w:hAnsi="Myriad Pro"/>
          <w:sz w:val="28"/>
          <w:szCs w:val="28"/>
        </w:rPr>
      </w:pPr>
      <w:r>
        <w:rPr>
          <w:rFonts w:ascii="Myriad Pro" w:hAnsi="Myriad Pro"/>
          <w:sz w:val="28"/>
          <w:szCs w:val="28"/>
        </w:rPr>
      </w:r>
    </w:p>
    <w:p>
      <w:pPr>
        <w:pStyle w:val="Normal"/>
        <w:ind w:left="-709" w:hanging="0"/>
        <w:rPr>
          <w:rFonts w:ascii="Myriad Pro" w:hAnsi="Myriad Pro"/>
          <w:sz w:val="28"/>
          <w:szCs w:val="28"/>
        </w:rPr>
      </w:pPr>
      <w:r>
        <w:rPr>
          <w:rFonts w:ascii="Myriad Pro" w:hAnsi="Myriad Pro"/>
          <w:sz w:val="28"/>
          <w:szCs w:val="28"/>
        </w:rPr>
        <w:t>Dear parents/carers,</w:t>
      </w:r>
    </w:p>
    <w:p>
      <w:pPr>
        <w:pStyle w:val="Normal"/>
        <w:ind w:left="-709" w:hanging="0"/>
        <w:rPr>
          <w:rFonts w:ascii="Myriad Pro" w:hAnsi="Myriad Pro"/>
          <w:sz w:val="28"/>
          <w:szCs w:val="28"/>
        </w:rPr>
      </w:pPr>
      <w:r>
        <w:rPr>
          <w:rFonts w:ascii="Myriad Pro" w:hAnsi="Myriad Pro"/>
          <w:sz w:val="28"/>
          <w:szCs w:val="28"/>
        </w:rPr>
      </w:r>
    </w:p>
    <w:p>
      <w:pPr>
        <w:pStyle w:val="Normal"/>
        <w:ind w:left="-709" w:hanging="0"/>
        <w:rPr>
          <w:rFonts w:ascii="Myriad Pro" w:hAnsi="Myriad Pro"/>
          <w:sz w:val="28"/>
          <w:szCs w:val="28"/>
        </w:rPr>
      </w:pPr>
      <w:r>
        <w:rPr>
          <w:rFonts w:ascii="Myriad Pro" w:hAnsi="Myriad Pro"/>
          <w:sz w:val="28"/>
          <w:szCs w:val="28"/>
        </w:rPr>
        <w:t>We are all delighted that at the moment everyone is staying healthy and well.  The children are having a muddily fantastic time in our “mud garden” !!  We are so grateful that you have all been great about sending your child in to Sticky Fish well kitted out for the mud, and cold temperatures. Thankyou for embracing this outdoor play with us!</w:t>
      </w:r>
    </w:p>
    <w:p>
      <w:pPr>
        <w:pStyle w:val="Normal"/>
        <w:ind w:left="-709" w:hanging="0"/>
        <w:rPr>
          <w:rFonts w:ascii="Myriad Pro" w:hAnsi="Myriad Pro"/>
          <w:sz w:val="28"/>
          <w:szCs w:val="28"/>
        </w:rPr>
      </w:pPr>
      <w:r>
        <w:rPr>
          <w:rFonts w:ascii="Myriad Pro" w:hAnsi="Myriad Pro"/>
          <w:sz w:val="28"/>
          <w:szCs w:val="28"/>
        </w:rPr>
        <w:t>One of our core stories this month has been The Billy Goats Gruff, and the children have been enjoying and joining in with repeated words and phrases in the story. They have been enacting out the story with props in the tuff tray, whilst telling the story to one another.</w:t>
      </w:r>
    </w:p>
    <w:p>
      <w:pPr>
        <w:pStyle w:val="Normal"/>
        <w:ind w:left="-709" w:hanging="0"/>
        <w:rPr>
          <w:rFonts w:ascii="Myriad Pro" w:hAnsi="Myriad Pro"/>
          <w:sz w:val="28"/>
          <w:szCs w:val="28"/>
        </w:rPr>
      </w:pPr>
      <w:r>
        <w:rPr>
          <w:rFonts w:ascii="Myriad Pro" w:hAnsi="Myriad Pro"/>
          <w:sz w:val="28"/>
          <w:szCs w:val="28"/>
        </w:rPr>
      </w:r>
    </w:p>
    <w:p>
      <w:pPr>
        <w:pStyle w:val="Normal"/>
        <w:ind w:left="-709" w:hanging="0"/>
        <w:rPr>
          <w:rFonts w:ascii="Myriad Pro" w:hAnsi="Myriad Pro"/>
          <w:b/>
          <w:b/>
          <w:bCs/>
          <w:sz w:val="28"/>
          <w:szCs w:val="28"/>
        </w:rPr>
      </w:pPr>
      <w:r>
        <w:rPr>
          <w:rFonts w:ascii="Myriad Pro" w:hAnsi="Myriad Pro"/>
          <w:b/>
          <w:bCs/>
          <w:sz w:val="28"/>
          <w:szCs w:val="28"/>
        </w:rPr>
        <w:t>INDOOR SHOES</w:t>
      </w:r>
    </w:p>
    <w:p>
      <w:pPr>
        <w:pStyle w:val="Normal"/>
        <w:ind w:left="-709" w:hanging="0"/>
        <w:rPr>
          <w:rFonts w:ascii="Myriad Pro" w:hAnsi="Myriad Pro"/>
          <w:sz w:val="28"/>
          <w:szCs w:val="28"/>
        </w:rPr>
      </w:pPr>
      <w:r>
        <w:rPr>
          <w:rFonts w:ascii="Myriad Pro" w:hAnsi="Myriad Pro"/>
          <w:sz w:val="28"/>
          <w:szCs w:val="28"/>
        </w:rPr>
        <w:t xml:space="preserve">I hope you will have seen the message on Class Dojo that we are asking that you send in your child with an indoor pair of shoes, if you don’t want their slippers to get muddy when we run a firedrill each term.  </w:t>
      </w:r>
    </w:p>
    <w:p>
      <w:pPr>
        <w:pStyle w:val="Normal"/>
        <w:ind w:left="-709" w:hanging="0"/>
        <w:rPr>
          <w:rFonts w:ascii="Myriad Pro" w:hAnsi="Myriad Pro"/>
          <w:sz w:val="28"/>
          <w:szCs w:val="28"/>
        </w:rPr>
      </w:pPr>
      <w:r>
        <w:rPr>
          <w:rFonts w:ascii="Myriad Pro" w:hAnsi="Myriad Pro"/>
          <w:sz w:val="28"/>
          <w:szCs w:val="28"/>
        </w:rPr>
      </w:r>
    </w:p>
    <w:p>
      <w:pPr>
        <w:pStyle w:val="Normal"/>
        <w:ind w:left="-709" w:hanging="0"/>
        <w:rPr>
          <w:rFonts w:ascii="Myriad Pro" w:hAnsi="Myriad Pro"/>
          <w:b/>
          <w:b/>
          <w:bCs/>
          <w:sz w:val="28"/>
          <w:szCs w:val="28"/>
        </w:rPr>
      </w:pPr>
      <w:r>
        <w:rPr>
          <w:rFonts w:ascii="Myriad Pro" w:hAnsi="Myriad Pro"/>
          <w:b/>
          <w:bCs/>
          <w:sz w:val="28"/>
          <w:szCs w:val="28"/>
        </w:rPr>
        <w:t>SNACKTIME REQUESTS</w:t>
      </w:r>
    </w:p>
    <w:p>
      <w:pPr>
        <w:pStyle w:val="Normal"/>
        <w:ind w:left="-709" w:hanging="0"/>
        <w:rPr>
          <w:rFonts w:ascii="Myriad Pro" w:hAnsi="Myriad Pro"/>
          <w:sz w:val="28"/>
          <w:szCs w:val="28"/>
        </w:rPr>
      </w:pPr>
      <w:r>
        <w:rPr>
          <w:rFonts w:ascii="Myriad Pro" w:hAnsi="Myriad Pro"/>
          <w:sz w:val="28"/>
          <w:szCs w:val="28"/>
        </w:rPr>
        <w:t>We would like to extend the variety of foods that we offer the children at snacktime. At present, we offer fruit, veg, breadsticks and cheese, so we would like to include some new items such as:</w:t>
      </w:r>
    </w:p>
    <w:p>
      <w:pPr>
        <w:pStyle w:val="Normal"/>
        <w:ind w:left="-709" w:hanging="0"/>
        <w:rPr>
          <w:rFonts w:ascii="Myriad Pro" w:hAnsi="Myriad Pro"/>
          <w:sz w:val="28"/>
          <w:szCs w:val="28"/>
        </w:rPr>
      </w:pPr>
      <w:r>
        <w:rPr>
          <w:rFonts w:ascii="Myriad Pro" w:hAnsi="Myriad Pro"/>
          <w:sz w:val="28"/>
          <w:szCs w:val="28"/>
        </w:rPr>
        <w:t>Rice Cakes</w:t>
      </w:r>
    </w:p>
    <w:p>
      <w:pPr>
        <w:pStyle w:val="Normal"/>
        <w:ind w:left="-709" w:hanging="0"/>
        <w:rPr>
          <w:rFonts w:ascii="Myriad Pro" w:hAnsi="Myriad Pro"/>
          <w:sz w:val="28"/>
          <w:szCs w:val="28"/>
        </w:rPr>
      </w:pPr>
      <w:r>
        <w:rPr>
          <w:rFonts w:ascii="Myriad Pro" w:hAnsi="Myriad Pro"/>
          <w:sz w:val="28"/>
          <w:szCs w:val="28"/>
        </w:rPr>
        <w:t>Oat cakes</w:t>
      </w:r>
    </w:p>
    <w:p>
      <w:pPr>
        <w:pStyle w:val="Normal"/>
        <w:ind w:left="-709" w:hanging="0"/>
        <w:rPr>
          <w:rFonts w:ascii="Myriad Pro" w:hAnsi="Myriad Pro"/>
          <w:sz w:val="28"/>
          <w:szCs w:val="28"/>
        </w:rPr>
      </w:pPr>
      <w:r>
        <w:rPr>
          <w:rFonts w:ascii="Myriad Pro" w:hAnsi="Myriad Pro"/>
          <w:sz w:val="28"/>
          <w:szCs w:val="28"/>
        </w:rPr>
        <w:t>Ryvitas</w:t>
      </w:r>
    </w:p>
    <w:p>
      <w:pPr>
        <w:pStyle w:val="Normal"/>
        <w:ind w:left="-709" w:hanging="0"/>
        <w:rPr>
          <w:rFonts w:ascii="Myriad Pro" w:hAnsi="Myriad Pro"/>
          <w:sz w:val="28"/>
          <w:szCs w:val="28"/>
        </w:rPr>
      </w:pPr>
      <w:r>
        <w:rPr>
          <w:rFonts w:ascii="Myriad Pro" w:hAnsi="Myriad Pro"/>
          <w:sz w:val="28"/>
          <w:szCs w:val="28"/>
        </w:rPr>
        <w:t>Crispbreads</w:t>
      </w:r>
    </w:p>
    <w:p>
      <w:pPr>
        <w:pStyle w:val="Normal"/>
        <w:ind w:left="-709" w:hanging="0"/>
        <w:rPr>
          <w:rFonts w:ascii="Myriad Pro" w:hAnsi="Myriad Pro"/>
          <w:sz w:val="28"/>
          <w:szCs w:val="28"/>
        </w:rPr>
      </w:pPr>
      <w:r>
        <w:rPr>
          <w:rFonts w:ascii="Myriad Pro" w:hAnsi="Myriad Pro"/>
          <w:sz w:val="28"/>
          <w:szCs w:val="28"/>
        </w:rPr>
        <w:t>Crisp flatbreads</w:t>
      </w:r>
    </w:p>
    <w:p>
      <w:pPr>
        <w:pStyle w:val="Normal"/>
        <w:ind w:left="-709" w:hanging="0"/>
        <w:rPr>
          <w:rFonts w:ascii="Myriad Pro" w:hAnsi="Myriad Pro"/>
          <w:sz w:val="28"/>
          <w:szCs w:val="28"/>
        </w:rPr>
      </w:pPr>
      <w:r>
        <w:rPr>
          <w:rFonts w:ascii="Myriad Pro" w:hAnsi="Myriad Pro"/>
          <w:sz w:val="28"/>
          <w:szCs w:val="28"/>
        </w:rPr>
        <w:t xml:space="preserve">If you would like to bring in any of the following as a donation for snacktime, we would welcome these items.  Thankyou for continuing to bring in a piece of fruit or veg for our sharing snacktime.  </w:t>
      </w:r>
    </w:p>
    <w:p>
      <w:pPr>
        <w:pStyle w:val="Normal"/>
        <w:ind w:left="-709" w:hanging="0"/>
        <w:rPr>
          <w:rFonts w:ascii="Myriad Pro" w:hAnsi="Myriad Pro"/>
          <w:b/>
          <w:b/>
          <w:bCs/>
          <w:sz w:val="28"/>
          <w:szCs w:val="28"/>
        </w:rPr>
      </w:pPr>
      <w:r>
        <w:rPr>
          <w:rFonts w:ascii="Myriad Pro" w:hAnsi="Myriad Pro"/>
          <w:b/>
          <w:bCs/>
          <w:sz w:val="28"/>
          <w:szCs w:val="28"/>
        </w:rPr>
      </w:r>
    </w:p>
    <w:p>
      <w:pPr>
        <w:pStyle w:val="Normal"/>
        <w:ind w:left="-709" w:hanging="0"/>
        <w:rPr>
          <w:rFonts w:ascii="Myriad Pro" w:hAnsi="Myriad Pro"/>
          <w:b/>
          <w:b/>
          <w:bCs/>
          <w:sz w:val="28"/>
          <w:szCs w:val="28"/>
        </w:rPr>
      </w:pPr>
      <w:r>
        <w:rPr>
          <w:rFonts w:ascii="Myriad Pro" w:hAnsi="Myriad Pro"/>
          <w:b/>
          <w:bCs/>
          <w:sz w:val="28"/>
          <w:szCs w:val="28"/>
        </w:rPr>
        <w:t xml:space="preserve">CHRISTMAS DONATIONS </w:t>
      </w:r>
    </w:p>
    <w:p>
      <w:pPr>
        <w:pStyle w:val="Normal"/>
        <w:ind w:left="-709" w:hanging="0"/>
        <w:rPr>
          <w:rFonts w:ascii="Myriad Pro" w:hAnsi="Myriad Pro"/>
          <w:sz w:val="28"/>
          <w:szCs w:val="28"/>
        </w:rPr>
      </w:pPr>
      <w:r>
        <w:rPr>
          <w:rFonts w:ascii="Myriad Pro" w:hAnsi="Myriad Pro"/>
          <w:sz w:val="28"/>
          <w:szCs w:val="28"/>
        </w:rPr>
        <w:t>We would like to say a huge thankyou for the amazing generosity towards Sticky Fish, that you gave us  through your donations at Christmas.  We were so delighted at raising over £100.  We have decided to put this towards purchasing a mini oven/hob for our kitchen.  We can then use this for baking, and cooking activities with the children, which they always love doing!</w:t>
      </w:r>
    </w:p>
    <w:p>
      <w:pPr>
        <w:pStyle w:val="Normal"/>
        <w:ind w:left="-709" w:hanging="0"/>
        <w:rPr>
          <w:rFonts w:ascii="Myriad Pro" w:hAnsi="Myriad Pro"/>
          <w:sz w:val="28"/>
          <w:szCs w:val="28"/>
        </w:rPr>
      </w:pPr>
      <w:r>
        <w:rPr>
          <w:rFonts w:ascii="Myriad Pro" w:hAnsi="Myriad Pro"/>
          <w:sz w:val="28"/>
          <w:szCs w:val="28"/>
        </w:rPr>
      </w:r>
    </w:p>
    <w:p>
      <w:pPr>
        <w:pStyle w:val="Normal"/>
        <w:ind w:left="-709" w:hanging="0"/>
        <w:rPr>
          <w:rFonts w:ascii="Myriad Pro" w:hAnsi="Myriad Pro"/>
          <w:sz w:val="28"/>
          <w:szCs w:val="28"/>
        </w:rPr>
      </w:pPr>
      <w:r>
        <w:rPr>
          <w:rFonts w:ascii="Myriad Pro" w:hAnsi="Myriad Pro"/>
          <w:b/>
          <w:bCs/>
          <w:sz w:val="28"/>
          <w:szCs w:val="28"/>
        </w:rPr>
        <w:t>SAFEGUARDING</w:t>
      </w:r>
    </w:p>
    <w:p>
      <w:pPr>
        <w:pStyle w:val="Normal"/>
        <w:ind w:left="-709" w:hanging="0"/>
        <w:rPr>
          <w:rFonts w:ascii="Myriad Pro" w:hAnsi="Myriad Pro"/>
          <w:sz w:val="28"/>
          <w:szCs w:val="28"/>
        </w:rPr>
      </w:pPr>
      <w:r>
        <w:rPr>
          <w:rFonts w:ascii="Myriad Pro" w:hAnsi="Myriad Pro"/>
          <w:sz w:val="28"/>
          <w:szCs w:val="28"/>
        </w:rPr>
        <w:t>It is a priority of ours to keep all the children safe, so I have attached a copy of our Child Protection policy which every parent should have easy access to. Please get in touch with me and I will email you a copy of any policy you wish to see. A reminder that  L</w:t>
      </w:r>
      <w:r>
        <w:rPr>
          <w:rFonts w:ascii="Myriad Pro" w:hAnsi="Myriad Pro"/>
          <w:b/>
          <w:bCs/>
          <w:sz w:val="28"/>
          <w:szCs w:val="28"/>
        </w:rPr>
        <w:t xml:space="preserve">IZ TOMLINSON </w:t>
      </w:r>
      <w:r>
        <w:rPr>
          <w:rFonts w:ascii="Myriad Pro" w:hAnsi="Myriad Pro"/>
          <w:sz w:val="28"/>
          <w:szCs w:val="28"/>
        </w:rPr>
        <w:t xml:space="preserve">is the designated safeguarding lead, and </w:t>
      </w:r>
      <w:r>
        <w:rPr>
          <w:rFonts w:ascii="Myriad Pro" w:hAnsi="Myriad Pro"/>
          <w:b/>
          <w:bCs/>
          <w:sz w:val="28"/>
          <w:szCs w:val="28"/>
        </w:rPr>
        <w:t xml:space="preserve">JO BALL </w:t>
      </w:r>
      <w:r>
        <w:rPr>
          <w:rFonts w:ascii="Myriad Pro" w:hAnsi="Myriad Pro"/>
          <w:sz w:val="28"/>
          <w:szCs w:val="28"/>
        </w:rPr>
        <w:t xml:space="preserve">is the deputy safeguarding lead. If you have any safeguarding concerns or questions, please do speak to either of us. You should also be aware that you, as a parent/member of the public can call </w:t>
      </w:r>
      <w:r>
        <w:rPr>
          <w:rFonts w:ascii="Myriad Pro" w:hAnsi="Myriad Pro"/>
          <w:b/>
          <w:bCs/>
          <w:sz w:val="28"/>
          <w:szCs w:val="28"/>
        </w:rPr>
        <w:t xml:space="preserve"> FIRST RESPONSE </w:t>
      </w:r>
      <w:r>
        <w:rPr>
          <w:rFonts w:ascii="Myriad Pro" w:hAnsi="Myriad Pro"/>
          <w:sz w:val="28"/>
          <w:szCs w:val="28"/>
        </w:rPr>
        <w:t>on 01179036444 if you have any safeguarding concerns.</w:t>
      </w:r>
    </w:p>
    <w:p>
      <w:pPr>
        <w:pStyle w:val="Normal"/>
        <w:ind w:left="-709" w:hanging="0"/>
        <w:rPr>
          <w:rFonts w:ascii="Myriad Pro" w:hAnsi="Myriad Pro"/>
          <w:sz w:val="28"/>
          <w:szCs w:val="28"/>
        </w:rPr>
      </w:pPr>
      <w:r>
        <w:rPr>
          <w:rFonts w:ascii="Myriad Pro" w:hAnsi="Myriad Pro"/>
          <w:sz w:val="28"/>
          <w:szCs w:val="28"/>
        </w:rPr>
        <w:t>You should all have a copy of the Covid 19 risk assessment which was carried out at the start of the pandemic, and is regularly reviewed and updated. Please do chat to me if you have not seen this document.</w:t>
      </w:r>
    </w:p>
    <w:p>
      <w:pPr>
        <w:pStyle w:val="Normal"/>
        <w:ind w:left="-709" w:hanging="0"/>
        <w:rPr>
          <w:rFonts w:ascii="Myriad Pro" w:hAnsi="Myriad Pro"/>
          <w:sz w:val="28"/>
          <w:szCs w:val="28"/>
        </w:rPr>
      </w:pPr>
      <w:r>
        <w:rPr>
          <w:rFonts w:ascii="Myriad Pro" w:hAnsi="Myriad Pro"/>
          <w:sz w:val="28"/>
          <w:szCs w:val="28"/>
        </w:rPr>
      </w:r>
    </w:p>
    <w:p>
      <w:pPr>
        <w:pStyle w:val="Normal"/>
        <w:ind w:left="-709" w:hanging="0"/>
        <w:rPr>
          <w:rFonts w:ascii="Myriad Pro" w:hAnsi="Myriad Pro"/>
          <w:b/>
          <w:b/>
          <w:bCs/>
          <w:sz w:val="28"/>
          <w:szCs w:val="28"/>
        </w:rPr>
      </w:pPr>
      <w:r>
        <w:rPr>
          <w:rFonts w:ascii="Myriad Pro" w:hAnsi="Myriad Pro"/>
          <w:b/>
          <w:bCs/>
          <w:sz w:val="28"/>
          <w:szCs w:val="28"/>
        </w:rPr>
        <w:t>TERM DATES</w:t>
      </w:r>
    </w:p>
    <w:p>
      <w:pPr>
        <w:pStyle w:val="Normal"/>
        <w:ind w:left="-709" w:hanging="0"/>
        <w:rPr>
          <w:rFonts w:ascii="Myriad Pro" w:hAnsi="Myriad Pro"/>
          <w:b/>
          <w:b/>
          <w:bCs/>
          <w:sz w:val="28"/>
          <w:szCs w:val="28"/>
        </w:rPr>
      </w:pPr>
      <w:r>
        <w:rPr>
          <w:rFonts w:ascii="Myriad Pro" w:hAnsi="Myriad Pro"/>
          <w:b/>
          <w:bCs/>
          <w:sz w:val="28"/>
          <w:szCs w:val="28"/>
        </w:rPr>
        <w:t>Term 3  -  Tues 5</w:t>
      </w:r>
      <w:r>
        <w:rPr>
          <w:rFonts w:ascii="Myriad Pro" w:hAnsi="Myriad Pro"/>
          <w:b/>
          <w:bCs/>
          <w:sz w:val="28"/>
          <w:szCs w:val="28"/>
          <w:vertAlign w:val="superscript"/>
        </w:rPr>
        <w:t>th</w:t>
      </w:r>
      <w:r>
        <w:rPr>
          <w:rFonts w:ascii="Myriad Pro" w:hAnsi="Myriad Pro"/>
          <w:b/>
          <w:bCs/>
          <w:sz w:val="28"/>
          <w:szCs w:val="28"/>
        </w:rPr>
        <w:t xml:space="preserve"> Jan 2021 to Fri 12</w:t>
      </w:r>
      <w:r>
        <w:rPr>
          <w:rFonts w:ascii="Myriad Pro" w:hAnsi="Myriad Pro"/>
          <w:b/>
          <w:bCs/>
          <w:sz w:val="28"/>
          <w:szCs w:val="28"/>
          <w:vertAlign w:val="superscript"/>
        </w:rPr>
        <w:t>th</w:t>
      </w:r>
      <w:r>
        <w:rPr>
          <w:rFonts w:ascii="Myriad Pro" w:hAnsi="Myriad Pro"/>
          <w:b/>
          <w:bCs/>
          <w:sz w:val="28"/>
          <w:szCs w:val="28"/>
        </w:rPr>
        <w:t xml:space="preserve"> Feb 2021</w:t>
      </w:r>
    </w:p>
    <w:p>
      <w:pPr>
        <w:pStyle w:val="Normal"/>
        <w:ind w:left="-709" w:hanging="0"/>
        <w:rPr>
          <w:rFonts w:ascii="Myriad Pro" w:hAnsi="Myriad Pro"/>
          <w:b/>
          <w:b/>
          <w:bCs/>
          <w:sz w:val="28"/>
          <w:szCs w:val="28"/>
        </w:rPr>
      </w:pPr>
      <w:r>
        <w:rPr>
          <w:rFonts w:ascii="Myriad Pro" w:hAnsi="Myriad Pro"/>
          <w:b/>
          <w:bCs/>
          <w:sz w:val="28"/>
          <w:szCs w:val="28"/>
        </w:rPr>
        <w:t>Term 4   -  Mon 22</w:t>
      </w:r>
      <w:r>
        <w:rPr>
          <w:rFonts w:ascii="Myriad Pro" w:hAnsi="Myriad Pro"/>
          <w:b/>
          <w:bCs/>
          <w:sz w:val="28"/>
          <w:szCs w:val="28"/>
          <w:vertAlign w:val="superscript"/>
        </w:rPr>
        <w:t>nd</w:t>
      </w:r>
      <w:r>
        <w:rPr>
          <w:rFonts w:ascii="Myriad Pro" w:hAnsi="Myriad Pro"/>
          <w:b/>
          <w:bCs/>
          <w:sz w:val="28"/>
          <w:szCs w:val="28"/>
        </w:rPr>
        <w:t xml:space="preserve"> Feb to Thurs 1</w:t>
      </w:r>
      <w:r>
        <w:rPr>
          <w:rFonts w:ascii="Myriad Pro" w:hAnsi="Myriad Pro"/>
          <w:b/>
          <w:bCs/>
          <w:sz w:val="28"/>
          <w:szCs w:val="28"/>
          <w:vertAlign w:val="superscript"/>
        </w:rPr>
        <w:t>st</w:t>
      </w:r>
      <w:r>
        <w:rPr>
          <w:rFonts w:ascii="Myriad Pro" w:hAnsi="Myriad Pro"/>
          <w:b/>
          <w:bCs/>
          <w:sz w:val="28"/>
          <w:szCs w:val="28"/>
        </w:rPr>
        <w:t xml:space="preserve"> April</w:t>
      </w:r>
    </w:p>
    <w:p>
      <w:pPr>
        <w:pStyle w:val="Normal"/>
        <w:ind w:left="-709" w:hanging="0"/>
        <w:rPr>
          <w:rFonts w:ascii="Myriad Pro" w:hAnsi="Myriad Pro"/>
          <w:b/>
          <w:b/>
          <w:bCs/>
          <w:sz w:val="28"/>
          <w:szCs w:val="28"/>
        </w:rPr>
      </w:pPr>
      <w:r>
        <w:rPr>
          <w:rFonts w:ascii="Myriad Pro" w:hAnsi="Myriad Pro"/>
          <w:b/>
          <w:bCs/>
          <w:sz w:val="28"/>
          <w:szCs w:val="28"/>
        </w:rPr>
        <w:t>Term 5   -  Mon 19</w:t>
      </w:r>
      <w:r>
        <w:rPr>
          <w:rFonts w:ascii="Myriad Pro" w:hAnsi="Myriad Pro"/>
          <w:b/>
          <w:bCs/>
          <w:sz w:val="28"/>
          <w:szCs w:val="28"/>
          <w:vertAlign w:val="superscript"/>
        </w:rPr>
        <w:t>th</w:t>
      </w:r>
      <w:r>
        <w:rPr>
          <w:rFonts w:ascii="Myriad Pro" w:hAnsi="Myriad Pro"/>
          <w:b/>
          <w:bCs/>
          <w:sz w:val="28"/>
          <w:szCs w:val="28"/>
        </w:rPr>
        <w:t xml:space="preserve"> April to Fri 28</w:t>
      </w:r>
      <w:r>
        <w:rPr>
          <w:rFonts w:ascii="Myriad Pro" w:hAnsi="Myriad Pro"/>
          <w:b/>
          <w:bCs/>
          <w:sz w:val="28"/>
          <w:szCs w:val="28"/>
          <w:vertAlign w:val="superscript"/>
        </w:rPr>
        <w:t>th</w:t>
      </w:r>
      <w:r>
        <w:rPr>
          <w:rFonts w:ascii="Myriad Pro" w:hAnsi="Myriad Pro"/>
          <w:b/>
          <w:bCs/>
          <w:sz w:val="28"/>
          <w:szCs w:val="28"/>
        </w:rPr>
        <w:t xml:space="preserve"> May</w:t>
      </w:r>
    </w:p>
    <w:p>
      <w:pPr>
        <w:pStyle w:val="Normal"/>
        <w:ind w:left="-709" w:hanging="0"/>
        <w:rPr>
          <w:rFonts w:ascii="Myriad Pro" w:hAnsi="Myriad Pro"/>
          <w:b/>
          <w:b/>
          <w:bCs/>
          <w:sz w:val="28"/>
          <w:szCs w:val="28"/>
        </w:rPr>
      </w:pPr>
      <w:r>
        <w:rPr>
          <w:rFonts w:ascii="Myriad Pro" w:hAnsi="Myriad Pro"/>
          <w:b/>
          <w:bCs/>
          <w:sz w:val="28"/>
          <w:szCs w:val="28"/>
        </w:rPr>
        <w:t>Term 6   -  Mon 7</w:t>
      </w:r>
      <w:r>
        <w:rPr>
          <w:rFonts w:ascii="Myriad Pro" w:hAnsi="Myriad Pro"/>
          <w:b/>
          <w:bCs/>
          <w:sz w:val="28"/>
          <w:szCs w:val="28"/>
          <w:vertAlign w:val="superscript"/>
        </w:rPr>
        <w:t>th</w:t>
      </w:r>
      <w:r>
        <w:rPr>
          <w:rFonts w:ascii="Myriad Pro" w:hAnsi="Myriad Pro"/>
          <w:b/>
          <w:bCs/>
          <w:sz w:val="28"/>
          <w:szCs w:val="28"/>
        </w:rPr>
        <w:t xml:space="preserve"> June to Wed 21</w:t>
      </w:r>
      <w:r>
        <w:rPr>
          <w:rFonts w:ascii="Myriad Pro" w:hAnsi="Myriad Pro"/>
          <w:b/>
          <w:bCs/>
          <w:sz w:val="28"/>
          <w:szCs w:val="28"/>
          <w:vertAlign w:val="superscript"/>
        </w:rPr>
        <w:t>st</w:t>
      </w:r>
      <w:r>
        <w:rPr>
          <w:rFonts w:ascii="Myriad Pro" w:hAnsi="Myriad Pro"/>
          <w:b/>
          <w:bCs/>
          <w:sz w:val="28"/>
          <w:szCs w:val="28"/>
        </w:rPr>
        <w:t xml:space="preserve"> July</w:t>
      </w:r>
    </w:p>
    <w:p>
      <w:pPr>
        <w:pStyle w:val="Normal"/>
        <w:ind w:left="-709" w:hanging="0"/>
        <w:rPr>
          <w:rFonts w:ascii="Myriad Pro" w:hAnsi="Myriad Pro"/>
          <w:b/>
          <w:b/>
          <w:bCs/>
          <w:sz w:val="28"/>
          <w:szCs w:val="28"/>
        </w:rPr>
      </w:pPr>
      <w:r>
        <w:rPr>
          <w:rFonts w:ascii="Myriad Pro" w:hAnsi="Myriad Pro"/>
          <w:b/>
          <w:bCs/>
          <w:sz w:val="28"/>
          <w:szCs w:val="28"/>
        </w:rPr>
      </w:r>
    </w:p>
    <w:p>
      <w:pPr>
        <w:pStyle w:val="Normal"/>
        <w:ind w:left="-709" w:hanging="0"/>
        <w:rPr>
          <w:rFonts w:ascii="Myriad Pro" w:hAnsi="Myriad Pro"/>
          <w:b/>
          <w:b/>
          <w:bCs/>
          <w:sz w:val="28"/>
          <w:szCs w:val="28"/>
        </w:rPr>
      </w:pPr>
      <w:r>
        <w:rPr>
          <w:rFonts w:ascii="Myriad Pro" w:hAnsi="Myriad Pro"/>
          <w:b/>
          <w:bCs/>
          <w:sz w:val="28"/>
          <w:szCs w:val="28"/>
        </w:rPr>
        <w:t>PLEASE NOTE WE HAVE ONE MORE INSET DAY TO BE CONFIRMED.</w:t>
      </w:r>
    </w:p>
    <w:p>
      <w:pPr>
        <w:pStyle w:val="Normal"/>
        <w:ind w:left="-709" w:hanging="0"/>
        <w:rPr>
          <w:rFonts w:ascii="Myriad Pro" w:hAnsi="Myriad Pro"/>
          <w:b/>
          <w:b/>
          <w:bCs/>
          <w:sz w:val="28"/>
          <w:szCs w:val="28"/>
        </w:rPr>
      </w:pPr>
      <w:r>
        <w:rPr>
          <w:rFonts w:ascii="Myriad Pro" w:hAnsi="Myriad Pro"/>
          <w:b/>
          <w:bCs/>
          <w:sz w:val="28"/>
          <w:szCs w:val="28"/>
        </w:rPr>
      </w:r>
    </w:p>
    <w:p>
      <w:pPr>
        <w:pStyle w:val="Normal"/>
        <w:ind w:left="-709" w:hanging="0"/>
        <w:rPr>
          <w:rFonts w:ascii="Myriad Pro" w:hAnsi="Myriad Pro"/>
          <w:b/>
          <w:b/>
          <w:bCs/>
          <w:sz w:val="28"/>
          <w:szCs w:val="28"/>
        </w:rPr>
      </w:pPr>
      <w:r>
        <w:rPr>
          <w:rFonts w:ascii="Myriad Pro" w:hAnsi="Myriad Pro"/>
          <w:b/>
          <w:bCs/>
          <w:sz w:val="28"/>
          <w:szCs w:val="28"/>
        </w:rPr>
      </w:r>
    </w:p>
    <w:p>
      <w:pPr>
        <w:pStyle w:val="Normal"/>
        <w:ind w:left="-709" w:hanging="0"/>
        <w:rPr>
          <w:rFonts w:ascii="Myriad Pro" w:hAnsi="Myriad Pro"/>
          <w:sz w:val="28"/>
          <w:szCs w:val="28"/>
        </w:rPr>
      </w:pPr>
      <w:r>
        <w:rPr>
          <w:rFonts w:ascii="Myriad Pro" w:hAnsi="Myriad Pro"/>
          <w:sz w:val="28"/>
          <w:szCs w:val="28"/>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
    </w:p>
    <w:sectPr>
      <w:headerReference w:type="default" r:id="rId2"/>
      <w:footerReference w:type="default" r:id="rId3"/>
      <w:type w:val="nextPage"/>
      <w:pgSz w:w="11906" w:h="16838"/>
      <w:pgMar w:left="1800" w:right="180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Myriad Pr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114300" distR="114300" simplePos="0" locked="0" layoutInCell="0" allowOverlap="1" relativeHeight="5">
          <wp:simplePos x="0" y="0"/>
          <wp:positionH relativeFrom="column">
            <wp:posOffset>-1219200</wp:posOffset>
          </wp:positionH>
          <wp:positionV relativeFrom="paragraph">
            <wp:posOffset>-1625600</wp:posOffset>
          </wp:positionV>
          <wp:extent cx="7560310" cy="2317115"/>
          <wp:effectExtent l="0" t="0" r="0" b="0"/>
          <wp:wrapTopAndBottom/>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1"/>
                  <a:stretch>
                    <a:fillRect/>
                  </a:stretch>
                </pic:blipFill>
                <pic:spPr bwMode="auto">
                  <a:xfrm>
                    <a:off x="0" y="0"/>
                    <a:ext cx="7560310" cy="23171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822190" cy="20828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4822190" cy="2082800"/>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51682"/>
    <w:rPr/>
  </w:style>
  <w:style w:type="character" w:styleId="FooterChar" w:customStyle="1">
    <w:name w:val="Footer Char"/>
    <w:basedOn w:val="DefaultParagraphFont"/>
    <w:link w:val="Footer"/>
    <w:uiPriority w:val="99"/>
    <w:qFormat/>
    <w:rsid w:val="00151682"/>
    <w:rPr/>
  </w:style>
  <w:style w:type="character" w:styleId="BalloonTextChar" w:customStyle="1">
    <w:name w:val="Balloon Text Char"/>
    <w:basedOn w:val="DefaultParagraphFont"/>
    <w:link w:val="BalloonText"/>
    <w:uiPriority w:val="99"/>
    <w:semiHidden/>
    <w:qFormat/>
    <w:rsid w:val="00151682"/>
    <w:rPr>
      <w:rFonts w:ascii="Lucida Grande" w:hAnsi="Lucida Grande"/>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151682"/>
    <w:pPr>
      <w:tabs>
        <w:tab w:val="clear" w:pos="720"/>
        <w:tab w:val="center" w:pos="4320" w:leader="none"/>
        <w:tab w:val="right" w:pos="8640" w:leader="none"/>
      </w:tabs>
    </w:pPr>
    <w:rPr/>
  </w:style>
  <w:style w:type="paragraph" w:styleId="Footer">
    <w:name w:val="Footer"/>
    <w:basedOn w:val="Normal"/>
    <w:link w:val="FooterChar"/>
    <w:uiPriority w:val="99"/>
    <w:unhideWhenUsed/>
    <w:rsid w:val="00151682"/>
    <w:pPr>
      <w:tabs>
        <w:tab w:val="clear" w:pos="720"/>
        <w:tab w:val="center" w:pos="4320" w:leader="none"/>
        <w:tab w:val="right" w:pos="8640" w:leader="none"/>
      </w:tabs>
    </w:pPr>
    <w:rPr/>
  </w:style>
  <w:style w:type="paragraph" w:styleId="BalloonText">
    <w:name w:val="Balloon Text"/>
    <w:basedOn w:val="Normal"/>
    <w:link w:val="BalloonTextChar"/>
    <w:uiPriority w:val="99"/>
    <w:semiHidden/>
    <w:unhideWhenUsed/>
    <w:qFormat/>
    <w:rsid w:val="00151682"/>
    <w:pPr/>
    <w:rPr>
      <w:rFonts w:ascii="Lucida Grande" w:hAnsi="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LibreOffice/7.0.3.1$Windows_X86_64 LibreOffice_project/d7547858d014d4cf69878db179d326fc3483e082</Application>
  <Pages>4</Pages>
  <Words>516</Words>
  <Characters>2268</Characters>
  <CharactersWithSpaces>2785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2021-01-29T16:52:00Z</dcterms:created>
  <dc:creator>Gemma Hayhurst</dc:creator>
  <dc:description/>
  <dc:language>en-GB</dc:language>
  <cp:lastModifiedBy>Brian Tomlinson</cp:lastModifiedBy>
  <dcterms:modified xsi:type="dcterms:W3CDTF">2021-01-29T16:52:00Z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